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7BE" w:rsidRPr="00D937BE" w:rsidRDefault="00D937BE" w:rsidP="00D937BE">
      <w:pPr>
        <w:spacing w:after="0" w:line="240" w:lineRule="auto"/>
        <w:jc w:val="center"/>
        <w:rPr>
          <w:rFonts w:ascii="Times New Roman" w:eastAsia="Times New Roman" w:hAnsi="Times New Roman" w:cs="Times New Roman"/>
          <w:sz w:val="24"/>
          <w:szCs w:val="24"/>
        </w:rPr>
      </w:pPr>
      <w:bookmarkStart w:id="0" w:name="_GoBack"/>
      <w:bookmarkEnd w:id="0"/>
      <w:r w:rsidRPr="00D937BE">
        <w:rPr>
          <w:rFonts w:ascii="Times New Roman" w:eastAsia="Times New Roman" w:hAnsi="Times New Roman" w:cs="Times New Roman"/>
          <w:b/>
          <w:bCs/>
          <w:color w:val="000000"/>
        </w:rPr>
        <w:t>Technical Director</w:t>
      </w:r>
    </w:p>
    <w:p w:rsidR="00D937BE" w:rsidRPr="00D937BE" w:rsidRDefault="00D937BE" w:rsidP="00D937BE">
      <w:pPr>
        <w:spacing w:after="0" w:line="240" w:lineRule="auto"/>
        <w:rPr>
          <w:rFonts w:ascii="Times New Roman" w:eastAsia="Times New Roman" w:hAnsi="Times New Roman" w:cs="Times New Roman"/>
          <w:sz w:val="24"/>
          <w:szCs w:val="24"/>
        </w:rPr>
      </w:pPr>
    </w:p>
    <w:p w:rsidR="00D937BE" w:rsidRPr="00D937BE" w:rsidRDefault="00D937BE" w:rsidP="00D937BE">
      <w:pPr>
        <w:spacing w:after="0" w:line="240" w:lineRule="auto"/>
        <w:rPr>
          <w:rFonts w:ascii="Times New Roman" w:eastAsia="Times New Roman" w:hAnsi="Times New Roman" w:cs="Times New Roman"/>
          <w:sz w:val="24"/>
          <w:szCs w:val="24"/>
        </w:rPr>
      </w:pPr>
      <w:r w:rsidRPr="00D937BE">
        <w:rPr>
          <w:rFonts w:ascii="Times New Roman" w:eastAsia="Times New Roman" w:hAnsi="Times New Roman" w:cs="Times New Roman"/>
          <w:color w:val="000000"/>
        </w:rPr>
        <w:t>Brevard College is seeking a qualified individual to serve as our Technical Director.  This is a full-time, exempt</w:t>
      </w:r>
      <w:r>
        <w:rPr>
          <w:rFonts w:ascii="Times New Roman" w:eastAsia="Times New Roman" w:hAnsi="Times New Roman" w:cs="Times New Roman"/>
          <w:color w:val="000000"/>
        </w:rPr>
        <w:t xml:space="preserve"> salaried</w:t>
      </w:r>
      <w:r w:rsidRPr="00D937BE">
        <w:rPr>
          <w:rFonts w:ascii="Times New Roman" w:eastAsia="Times New Roman" w:hAnsi="Times New Roman" w:cs="Times New Roman"/>
          <w:color w:val="000000"/>
        </w:rPr>
        <w:t xml:space="preserve"> position with health, dental and other related benefits. Salary commensurate with experience. Hours will vary and will frequently include evenings and weekends. </w:t>
      </w:r>
    </w:p>
    <w:p w:rsidR="00D937BE" w:rsidRPr="00D937BE" w:rsidRDefault="00D937BE" w:rsidP="00D937BE">
      <w:pPr>
        <w:spacing w:after="0" w:line="240" w:lineRule="auto"/>
        <w:rPr>
          <w:rFonts w:ascii="Times New Roman" w:eastAsia="Times New Roman" w:hAnsi="Times New Roman" w:cs="Times New Roman"/>
          <w:sz w:val="24"/>
          <w:szCs w:val="24"/>
        </w:rPr>
      </w:pPr>
    </w:p>
    <w:p w:rsidR="00D937BE" w:rsidRPr="00D937BE" w:rsidRDefault="00D937BE" w:rsidP="00D937BE">
      <w:pPr>
        <w:spacing w:after="0" w:line="240" w:lineRule="auto"/>
        <w:rPr>
          <w:rFonts w:ascii="Times New Roman" w:eastAsia="Times New Roman" w:hAnsi="Times New Roman" w:cs="Times New Roman"/>
          <w:sz w:val="24"/>
          <w:szCs w:val="24"/>
        </w:rPr>
      </w:pPr>
      <w:r w:rsidRPr="00D937BE">
        <w:rPr>
          <w:rFonts w:ascii="Times New Roman" w:eastAsia="Times New Roman" w:hAnsi="Times New Roman" w:cs="Times New Roman"/>
          <w:color w:val="000000"/>
        </w:rPr>
        <w:t xml:space="preserve">The Technical Director will oversee technical needs for the campus community across multiple venues, with an emphasis on specialized tech in the Fine Arts.  In addition, this individual will train and supervise a crew of student workers; together, the team will work closely with college and non-college users of campus facilities to ensure that the technical functions of the performance spaces </w:t>
      </w:r>
      <w:proofErr w:type="gramStart"/>
      <w:r w:rsidRPr="00D937BE">
        <w:rPr>
          <w:rFonts w:ascii="Times New Roman" w:eastAsia="Times New Roman" w:hAnsi="Times New Roman" w:cs="Times New Roman"/>
          <w:color w:val="000000"/>
        </w:rPr>
        <w:t>are maintained</w:t>
      </w:r>
      <w:proofErr w:type="gramEnd"/>
      <w:r w:rsidRPr="00D937BE">
        <w:rPr>
          <w:rFonts w:ascii="Times New Roman" w:eastAsia="Times New Roman" w:hAnsi="Times New Roman" w:cs="Times New Roman"/>
          <w:color w:val="000000"/>
        </w:rPr>
        <w:t>, and that user needs are met. </w:t>
      </w:r>
    </w:p>
    <w:p w:rsidR="00D937BE" w:rsidRPr="00D937BE" w:rsidRDefault="00D937BE" w:rsidP="00D937BE">
      <w:pPr>
        <w:spacing w:after="0" w:line="240" w:lineRule="auto"/>
        <w:rPr>
          <w:rFonts w:ascii="Times New Roman" w:eastAsia="Times New Roman" w:hAnsi="Times New Roman" w:cs="Times New Roman"/>
          <w:sz w:val="24"/>
          <w:szCs w:val="24"/>
        </w:rPr>
      </w:pPr>
    </w:p>
    <w:p w:rsidR="00D937BE" w:rsidRPr="00D937BE" w:rsidRDefault="00D937BE" w:rsidP="00D937BE">
      <w:pPr>
        <w:spacing w:after="0" w:line="240" w:lineRule="auto"/>
        <w:rPr>
          <w:rFonts w:ascii="Times New Roman" w:eastAsia="Times New Roman" w:hAnsi="Times New Roman" w:cs="Times New Roman"/>
          <w:sz w:val="24"/>
          <w:szCs w:val="24"/>
        </w:rPr>
      </w:pPr>
      <w:r w:rsidRPr="00D937BE">
        <w:rPr>
          <w:rFonts w:ascii="Times New Roman" w:eastAsia="Times New Roman" w:hAnsi="Times New Roman" w:cs="Times New Roman"/>
          <w:color w:val="000000"/>
        </w:rPr>
        <w:t>Job Summary:</w:t>
      </w:r>
    </w:p>
    <w:p w:rsidR="00D937BE" w:rsidRPr="00D937BE" w:rsidRDefault="00D937BE" w:rsidP="00D937BE">
      <w:pPr>
        <w:numPr>
          <w:ilvl w:val="0"/>
          <w:numId w:val="1"/>
        </w:numPr>
        <w:spacing w:after="0" w:line="240" w:lineRule="auto"/>
        <w:textAlignment w:val="baseline"/>
        <w:rPr>
          <w:rFonts w:ascii="Times New Roman" w:eastAsia="Times New Roman" w:hAnsi="Times New Roman" w:cs="Times New Roman"/>
          <w:color w:val="000000"/>
        </w:rPr>
      </w:pPr>
      <w:r w:rsidRPr="00D937BE">
        <w:rPr>
          <w:rFonts w:ascii="Times New Roman" w:eastAsia="Times New Roman" w:hAnsi="Times New Roman" w:cs="Times New Roman"/>
          <w:color w:val="000000"/>
        </w:rPr>
        <w:t>Collaborates with various constituents to meet technical needs across campus.</w:t>
      </w:r>
    </w:p>
    <w:p w:rsidR="00D937BE" w:rsidRPr="00D937BE" w:rsidRDefault="00D937BE" w:rsidP="00D937BE">
      <w:pPr>
        <w:numPr>
          <w:ilvl w:val="0"/>
          <w:numId w:val="2"/>
        </w:numPr>
        <w:spacing w:after="0" w:line="240" w:lineRule="auto"/>
        <w:ind w:left="1440"/>
        <w:textAlignment w:val="baseline"/>
        <w:rPr>
          <w:rFonts w:ascii="Times New Roman" w:eastAsia="Times New Roman" w:hAnsi="Times New Roman" w:cs="Times New Roman"/>
          <w:color w:val="000000"/>
        </w:rPr>
      </w:pPr>
      <w:r w:rsidRPr="00D937BE">
        <w:rPr>
          <w:rFonts w:ascii="Times New Roman" w:eastAsia="Times New Roman" w:hAnsi="Times New Roman" w:cs="Times New Roman"/>
          <w:color w:val="000000"/>
        </w:rPr>
        <w:t>Oversees technical direction for all Brevard College events in the Porter Center for Performing Arts and other campus venues as needed. </w:t>
      </w:r>
    </w:p>
    <w:p w:rsidR="00D937BE" w:rsidRPr="00D937BE" w:rsidRDefault="00D937BE" w:rsidP="00D937BE">
      <w:pPr>
        <w:numPr>
          <w:ilvl w:val="0"/>
          <w:numId w:val="2"/>
        </w:numPr>
        <w:spacing w:after="0" w:line="240" w:lineRule="auto"/>
        <w:ind w:left="1440"/>
        <w:textAlignment w:val="baseline"/>
        <w:rPr>
          <w:rFonts w:ascii="Times New Roman" w:eastAsia="Times New Roman" w:hAnsi="Times New Roman" w:cs="Times New Roman"/>
          <w:color w:val="000000"/>
        </w:rPr>
      </w:pPr>
      <w:r w:rsidRPr="00D937BE">
        <w:rPr>
          <w:rFonts w:ascii="Times New Roman" w:eastAsia="Times New Roman" w:hAnsi="Times New Roman" w:cs="Times New Roman"/>
          <w:color w:val="000000"/>
        </w:rPr>
        <w:t xml:space="preserve">Ensures the execution of all elements of technical programming and production for events, including audio and recording for music </w:t>
      </w:r>
      <w:proofErr w:type="gramStart"/>
      <w:r w:rsidRPr="00D937BE">
        <w:rPr>
          <w:rFonts w:ascii="Times New Roman" w:eastAsia="Times New Roman" w:hAnsi="Times New Roman" w:cs="Times New Roman"/>
          <w:color w:val="000000"/>
        </w:rPr>
        <w:t>events and set construction</w:t>
      </w:r>
      <w:proofErr w:type="gramEnd"/>
      <w:r w:rsidRPr="00D937BE">
        <w:rPr>
          <w:rFonts w:ascii="Times New Roman" w:eastAsia="Times New Roman" w:hAnsi="Times New Roman" w:cs="Times New Roman"/>
          <w:color w:val="000000"/>
        </w:rPr>
        <w:t xml:space="preserve"> and rigging for theatre productions.</w:t>
      </w:r>
    </w:p>
    <w:p w:rsidR="00D937BE" w:rsidRPr="00D937BE" w:rsidRDefault="00D937BE" w:rsidP="00D937BE">
      <w:pPr>
        <w:numPr>
          <w:ilvl w:val="0"/>
          <w:numId w:val="2"/>
        </w:numPr>
        <w:spacing w:after="0" w:line="240" w:lineRule="auto"/>
        <w:ind w:left="1440"/>
        <w:textAlignment w:val="baseline"/>
        <w:rPr>
          <w:rFonts w:ascii="Times New Roman" w:eastAsia="Times New Roman" w:hAnsi="Times New Roman" w:cs="Times New Roman"/>
          <w:color w:val="000000"/>
        </w:rPr>
      </w:pPr>
      <w:r w:rsidRPr="00D937BE">
        <w:rPr>
          <w:rFonts w:ascii="Times New Roman" w:eastAsia="Times New Roman" w:hAnsi="Times New Roman" w:cs="Times New Roman"/>
          <w:color w:val="000000"/>
        </w:rPr>
        <w:t>Supervises and trains work-study students assigned to technical positions, including adherence to safety and risk management protocols.</w:t>
      </w:r>
    </w:p>
    <w:p w:rsidR="00D937BE" w:rsidRPr="00D937BE" w:rsidRDefault="00D937BE" w:rsidP="00D937BE">
      <w:pPr>
        <w:numPr>
          <w:ilvl w:val="0"/>
          <w:numId w:val="2"/>
        </w:numPr>
        <w:spacing w:after="0" w:line="240" w:lineRule="auto"/>
        <w:ind w:left="1440"/>
        <w:textAlignment w:val="baseline"/>
        <w:rPr>
          <w:rFonts w:ascii="Times New Roman" w:eastAsia="Times New Roman" w:hAnsi="Times New Roman" w:cs="Times New Roman"/>
          <w:color w:val="000000"/>
        </w:rPr>
      </w:pPr>
      <w:r w:rsidRPr="00D937BE">
        <w:rPr>
          <w:rFonts w:ascii="Times New Roman" w:eastAsia="Times New Roman" w:hAnsi="Times New Roman" w:cs="Times New Roman"/>
          <w:color w:val="000000"/>
        </w:rPr>
        <w:t>Maintains inventory of all college-owned technical equipment and stock scenery, and oversees upkeep of performance spaces.</w:t>
      </w:r>
    </w:p>
    <w:p w:rsidR="00D937BE" w:rsidRPr="00D937BE" w:rsidRDefault="00D937BE" w:rsidP="00D937BE">
      <w:pPr>
        <w:spacing w:after="0" w:line="240" w:lineRule="auto"/>
        <w:rPr>
          <w:rFonts w:ascii="Times New Roman" w:eastAsia="Times New Roman" w:hAnsi="Times New Roman" w:cs="Times New Roman"/>
          <w:sz w:val="24"/>
          <w:szCs w:val="24"/>
        </w:rPr>
      </w:pPr>
    </w:p>
    <w:p w:rsidR="00D937BE" w:rsidRPr="00D937BE" w:rsidRDefault="00D937BE" w:rsidP="00D937BE">
      <w:pPr>
        <w:spacing w:after="0" w:line="240" w:lineRule="auto"/>
        <w:rPr>
          <w:rFonts w:ascii="Times New Roman" w:eastAsia="Times New Roman" w:hAnsi="Times New Roman" w:cs="Times New Roman"/>
          <w:sz w:val="24"/>
          <w:szCs w:val="24"/>
        </w:rPr>
      </w:pPr>
      <w:r w:rsidRPr="00D937BE">
        <w:rPr>
          <w:rFonts w:ascii="Times New Roman" w:eastAsia="Times New Roman" w:hAnsi="Times New Roman" w:cs="Times New Roman"/>
          <w:color w:val="262626"/>
        </w:rPr>
        <w:t>Required Qualifications:</w:t>
      </w:r>
    </w:p>
    <w:p w:rsidR="00D937BE" w:rsidRPr="00D937BE" w:rsidRDefault="00D937BE" w:rsidP="00D937BE">
      <w:pPr>
        <w:numPr>
          <w:ilvl w:val="0"/>
          <w:numId w:val="3"/>
        </w:numPr>
        <w:spacing w:after="0" w:line="240" w:lineRule="auto"/>
        <w:textAlignment w:val="baseline"/>
        <w:rPr>
          <w:rFonts w:ascii="Times New Roman" w:eastAsia="Times New Roman" w:hAnsi="Times New Roman" w:cs="Times New Roman"/>
          <w:color w:val="262626"/>
        </w:rPr>
      </w:pPr>
      <w:r w:rsidRPr="00D937BE">
        <w:rPr>
          <w:rFonts w:ascii="Times New Roman" w:eastAsia="Times New Roman" w:hAnsi="Times New Roman" w:cs="Times New Roman"/>
          <w:color w:val="262626"/>
        </w:rPr>
        <w:t>At least two years of relevant experience in a performing arts venue;</w:t>
      </w:r>
    </w:p>
    <w:p w:rsidR="00D937BE" w:rsidRPr="00D937BE" w:rsidRDefault="00D937BE" w:rsidP="00D937BE">
      <w:pPr>
        <w:numPr>
          <w:ilvl w:val="0"/>
          <w:numId w:val="3"/>
        </w:numPr>
        <w:spacing w:after="0" w:line="240" w:lineRule="auto"/>
        <w:textAlignment w:val="baseline"/>
        <w:rPr>
          <w:rFonts w:ascii="Arial" w:eastAsia="Times New Roman" w:hAnsi="Arial" w:cs="Arial"/>
          <w:color w:val="262626"/>
        </w:rPr>
      </w:pPr>
      <w:r w:rsidRPr="00D937BE">
        <w:rPr>
          <w:rFonts w:ascii="Times New Roman" w:eastAsia="Times New Roman" w:hAnsi="Times New Roman" w:cs="Times New Roman"/>
          <w:color w:val="262626"/>
        </w:rPr>
        <w:t>Experience in both audio engineering and set construction preferred;</w:t>
      </w:r>
    </w:p>
    <w:p w:rsidR="00D937BE" w:rsidRPr="00D937BE" w:rsidRDefault="00D937BE" w:rsidP="00D937BE">
      <w:pPr>
        <w:numPr>
          <w:ilvl w:val="0"/>
          <w:numId w:val="3"/>
        </w:numPr>
        <w:spacing w:after="0" w:line="240" w:lineRule="auto"/>
        <w:textAlignment w:val="baseline"/>
        <w:rPr>
          <w:rFonts w:ascii="Arial" w:eastAsia="Times New Roman" w:hAnsi="Arial" w:cs="Arial"/>
          <w:color w:val="262626"/>
        </w:rPr>
      </w:pPr>
      <w:r w:rsidRPr="00D937BE">
        <w:rPr>
          <w:rFonts w:ascii="Times New Roman" w:eastAsia="Times New Roman" w:hAnsi="Times New Roman" w:cs="Times New Roman"/>
          <w:color w:val="000000"/>
        </w:rPr>
        <w:t>Excellent collaborative, time management and communication skills;</w:t>
      </w:r>
    </w:p>
    <w:p w:rsidR="00D937BE" w:rsidRPr="00D937BE" w:rsidRDefault="00D937BE" w:rsidP="00D937BE">
      <w:pPr>
        <w:numPr>
          <w:ilvl w:val="0"/>
          <w:numId w:val="3"/>
        </w:numPr>
        <w:spacing w:after="0" w:line="240" w:lineRule="auto"/>
        <w:textAlignment w:val="baseline"/>
        <w:rPr>
          <w:rFonts w:ascii="Times New Roman" w:eastAsia="Times New Roman" w:hAnsi="Times New Roman" w:cs="Times New Roman"/>
          <w:color w:val="262626"/>
        </w:rPr>
      </w:pPr>
      <w:r w:rsidRPr="00D937BE">
        <w:rPr>
          <w:rFonts w:ascii="Times New Roman" w:eastAsia="Times New Roman" w:hAnsi="Times New Roman" w:cs="Times New Roman"/>
          <w:color w:val="000000"/>
        </w:rPr>
        <w:t>Desire to work in a college setting that strongly emphasizes collaboration and professionalism;</w:t>
      </w:r>
    </w:p>
    <w:p w:rsidR="00D937BE" w:rsidRPr="00D937BE" w:rsidRDefault="00D937BE" w:rsidP="00D937BE">
      <w:pPr>
        <w:numPr>
          <w:ilvl w:val="0"/>
          <w:numId w:val="3"/>
        </w:numPr>
        <w:spacing w:after="0" w:line="240" w:lineRule="auto"/>
        <w:textAlignment w:val="baseline"/>
        <w:rPr>
          <w:rFonts w:ascii="Times New Roman" w:eastAsia="Times New Roman" w:hAnsi="Times New Roman" w:cs="Times New Roman"/>
          <w:color w:val="262626"/>
        </w:rPr>
      </w:pPr>
      <w:r w:rsidRPr="00D937BE">
        <w:rPr>
          <w:rFonts w:ascii="Times New Roman" w:eastAsia="Times New Roman" w:hAnsi="Times New Roman" w:cs="Times New Roman"/>
          <w:color w:val="262626"/>
        </w:rPr>
        <w:t>Demonstrated knowledge of current techniques, methods and procedures of theatre, dance, and music events including sound and lighting implementation; computerized lighting systems; appropriate safety precautions and procedures;    </w:t>
      </w:r>
    </w:p>
    <w:p w:rsidR="00D937BE" w:rsidRPr="00D937BE" w:rsidRDefault="00D937BE" w:rsidP="00D937BE">
      <w:pPr>
        <w:numPr>
          <w:ilvl w:val="0"/>
          <w:numId w:val="3"/>
        </w:numPr>
        <w:spacing w:after="0" w:line="240" w:lineRule="auto"/>
        <w:textAlignment w:val="baseline"/>
        <w:rPr>
          <w:rFonts w:ascii="Times New Roman" w:eastAsia="Times New Roman" w:hAnsi="Times New Roman" w:cs="Times New Roman"/>
          <w:color w:val="000000"/>
        </w:rPr>
      </w:pPr>
      <w:r w:rsidRPr="00D937BE">
        <w:rPr>
          <w:rFonts w:ascii="Times New Roman" w:eastAsia="Times New Roman" w:hAnsi="Times New Roman" w:cs="Times New Roman"/>
          <w:color w:val="262626"/>
        </w:rPr>
        <w:t>Ability to lift and carry 50lbs.</w:t>
      </w:r>
      <w:r w:rsidRPr="00D937BE">
        <w:rPr>
          <w:rFonts w:ascii="Times New Roman" w:eastAsia="Times New Roman" w:hAnsi="Times New Roman" w:cs="Times New Roman"/>
          <w:color w:val="000000"/>
        </w:rPr>
        <w:t> </w:t>
      </w:r>
    </w:p>
    <w:p w:rsidR="00D937BE" w:rsidRPr="00D937BE" w:rsidRDefault="00D937BE" w:rsidP="00D937BE">
      <w:pPr>
        <w:spacing w:after="0" w:line="240" w:lineRule="auto"/>
        <w:rPr>
          <w:rFonts w:ascii="Times New Roman" w:eastAsia="Times New Roman" w:hAnsi="Times New Roman" w:cs="Times New Roman"/>
          <w:sz w:val="24"/>
          <w:szCs w:val="24"/>
        </w:rPr>
      </w:pPr>
    </w:p>
    <w:p w:rsidR="00D937BE" w:rsidRPr="00D937BE" w:rsidRDefault="00D937BE" w:rsidP="00D937BE">
      <w:pPr>
        <w:spacing w:after="0" w:line="240" w:lineRule="auto"/>
        <w:rPr>
          <w:rFonts w:ascii="Times New Roman" w:eastAsia="Times New Roman" w:hAnsi="Times New Roman" w:cs="Times New Roman"/>
          <w:sz w:val="24"/>
          <w:szCs w:val="24"/>
        </w:rPr>
      </w:pPr>
      <w:r w:rsidRPr="00D937BE">
        <w:rPr>
          <w:rFonts w:ascii="Times New Roman" w:eastAsia="Times New Roman" w:hAnsi="Times New Roman" w:cs="Times New Roman"/>
          <w:color w:val="000000"/>
        </w:rPr>
        <w:t xml:space="preserve">Brevard College seeks to recruit and retain a diverse workforce and encourages qualified candidates across all group demographics to apply. </w:t>
      </w:r>
      <w:r w:rsidRPr="00D937BE">
        <w:rPr>
          <w:rFonts w:ascii="Times New Roman" w:eastAsia="Times New Roman" w:hAnsi="Times New Roman" w:cs="Times New Roman"/>
          <w:color w:val="262626"/>
        </w:rPr>
        <w:t xml:space="preserve">Brevard College is an Equal Opportunity employer. </w:t>
      </w:r>
      <w:r w:rsidRPr="00D937BE">
        <w:rPr>
          <w:rFonts w:ascii="Times New Roman" w:eastAsia="Times New Roman" w:hAnsi="Times New Roman" w:cs="Times New Roman"/>
          <w:color w:val="000000"/>
        </w:rPr>
        <w:t>In order to provide a safe and productive learning and living environment, Brevard College conducts background investigations on all candidates considered for employment.  </w:t>
      </w:r>
    </w:p>
    <w:p w:rsidR="00D937BE" w:rsidRPr="00D937BE" w:rsidRDefault="00D937BE" w:rsidP="00D937BE">
      <w:pPr>
        <w:spacing w:after="0" w:line="240" w:lineRule="auto"/>
        <w:rPr>
          <w:rFonts w:ascii="Times New Roman" w:eastAsia="Times New Roman" w:hAnsi="Times New Roman" w:cs="Times New Roman"/>
          <w:sz w:val="24"/>
          <w:szCs w:val="24"/>
        </w:rPr>
      </w:pPr>
    </w:p>
    <w:p w:rsidR="00D937BE" w:rsidRPr="00D937BE" w:rsidRDefault="00D937BE" w:rsidP="00D937BE">
      <w:pPr>
        <w:spacing w:after="0" w:line="240" w:lineRule="auto"/>
        <w:rPr>
          <w:rFonts w:ascii="Times New Roman" w:eastAsia="Times New Roman" w:hAnsi="Times New Roman" w:cs="Times New Roman"/>
          <w:sz w:val="24"/>
          <w:szCs w:val="24"/>
        </w:rPr>
      </w:pPr>
      <w:r w:rsidRPr="00D937BE">
        <w:rPr>
          <w:rFonts w:ascii="Times New Roman" w:eastAsia="Times New Roman" w:hAnsi="Times New Roman" w:cs="Times New Roman"/>
          <w:color w:val="262626"/>
        </w:rPr>
        <w:t xml:space="preserve">Interested applicants should submit a letter of interest, resume, and three professional references to </w:t>
      </w:r>
      <w:hyperlink r:id="rId5" w:history="1">
        <w:r w:rsidRPr="00D937BE">
          <w:rPr>
            <w:rFonts w:ascii="Times New Roman" w:eastAsia="Times New Roman" w:hAnsi="Times New Roman" w:cs="Times New Roman"/>
            <w:color w:val="0000FF"/>
            <w:u w:val="single"/>
          </w:rPr>
          <w:t>centralscheduling@brevard.edu</w:t>
        </w:r>
      </w:hyperlink>
      <w:r w:rsidRPr="00D937BE">
        <w:rPr>
          <w:rFonts w:ascii="Times New Roman" w:eastAsia="Times New Roman" w:hAnsi="Times New Roman" w:cs="Times New Roman"/>
          <w:color w:val="262626"/>
        </w:rPr>
        <w:t>. Review of applications will begin immediately; position will remain open until filled.</w:t>
      </w:r>
    </w:p>
    <w:p w:rsidR="00B95057" w:rsidRDefault="00BB42E8"/>
    <w:sectPr w:rsidR="00B95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62F"/>
    <w:multiLevelType w:val="multilevel"/>
    <w:tmpl w:val="2BC0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D550B"/>
    <w:multiLevelType w:val="multilevel"/>
    <w:tmpl w:val="B3C6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A5003"/>
    <w:multiLevelType w:val="multilevel"/>
    <w:tmpl w:val="AC42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BE"/>
    <w:rsid w:val="004C6BB3"/>
    <w:rsid w:val="009030AE"/>
    <w:rsid w:val="00BB42E8"/>
    <w:rsid w:val="00D9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BB5E"/>
  <w15:chartTrackingRefBased/>
  <w15:docId w15:val="{B1BE3107-6109-475A-9321-A8E27140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7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37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ntralscheduling@breva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Myra</dc:creator>
  <cp:keywords/>
  <dc:description/>
  <cp:lastModifiedBy>Cooper, Myra</cp:lastModifiedBy>
  <cp:revision>2</cp:revision>
  <dcterms:created xsi:type="dcterms:W3CDTF">2021-12-02T15:40:00Z</dcterms:created>
  <dcterms:modified xsi:type="dcterms:W3CDTF">2021-12-02T15:40:00Z</dcterms:modified>
</cp:coreProperties>
</file>